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BBF20" w14:textId="0E22D6AB" w:rsidR="00D0562B" w:rsidRDefault="00EB52D1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C1-25</w:t>
      </w:r>
      <w:r w:rsidR="00643DDE">
        <w:rPr>
          <w:b/>
          <w:sz w:val="24"/>
        </w:rPr>
        <w:t>5534</w:t>
      </w:r>
    </w:p>
    <w:p w14:paraId="1C00101C" w14:textId="40DA0B28" w:rsidR="00D0562B" w:rsidRDefault="00EB52D1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Goteberg</w:t>
      </w:r>
      <w:proofErr w:type="spellEnd"/>
      <w:r>
        <w:rPr>
          <w:b/>
          <w:sz w:val="24"/>
        </w:rPr>
        <w:t>, Sweden 25-29 August 2025</w:t>
      </w:r>
      <w:bookmarkEnd w:id="0"/>
      <w:r w:rsidR="00643DDE">
        <w:rPr>
          <w:b/>
          <w:sz w:val="24"/>
        </w:rPr>
        <w:tab/>
        <w:t xml:space="preserve">(Revision of </w:t>
      </w:r>
      <w:r w:rsidR="00643DDE">
        <w:rPr>
          <w:rFonts w:hint="eastAsia"/>
          <w:b/>
          <w:sz w:val="24"/>
        </w:rPr>
        <w:t>C1-254978</w:t>
      </w:r>
      <w:r w:rsidR="00643DDE">
        <w:rPr>
          <w:b/>
          <w:sz w:val="24"/>
        </w:rPr>
        <w:t>)</w:t>
      </w:r>
    </w:p>
    <w:p w14:paraId="4976C1B6" w14:textId="77777777" w:rsidR="00D0562B" w:rsidRDefault="00D0562B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BF23E27" w14:textId="77777777" w:rsidR="00D0562B" w:rsidRDefault="00D0562B">
      <w:pPr>
        <w:pStyle w:val="CRCoverPage"/>
        <w:outlineLvl w:val="0"/>
        <w:rPr>
          <w:b/>
          <w:sz w:val="24"/>
        </w:rPr>
      </w:pPr>
    </w:p>
    <w:p w14:paraId="4747529B" w14:textId="77777777" w:rsidR="00D0562B" w:rsidRDefault="00EB52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638E8A4" w14:textId="77777777" w:rsidR="00D0562B" w:rsidRDefault="00EB52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/>
        </w:rPr>
        <w:t>MMTel Enabler Server notifies the DC application profile to the MMTel Enabler Client</w:t>
      </w:r>
    </w:p>
    <w:p w14:paraId="20419760" w14:textId="77777777" w:rsidR="00D0562B" w:rsidRDefault="00EB52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ascii="Arial" w:eastAsia="宋体" w:hAnsi="Arial" w:cs="Arial" w:hint="eastAsia"/>
          <w:b/>
          <w:bCs/>
          <w:lang w:val="en-US" w:eastAsia="zh-CN"/>
        </w:rPr>
        <w:t>24.392 v0.2.0</w:t>
      </w:r>
    </w:p>
    <w:p w14:paraId="0F58EF68" w14:textId="77777777" w:rsidR="00D0562B" w:rsidRDefault="00EB52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62</w:t>
      </w:r>
    </w:p>
    <w:p w14:paraId="61E51EBA" w14:textId="77777777" w:rsidR="00D0562B" w:rsidRDefault="00EB52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2DD8BD62" w14:textId="77777777" w:rsidR="00D0562B" w:rsidRDefault="00D0562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E61D15" w14:textId="77777777" w:rsidR="00D0562B" w:rsidRDefault="00EB52D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CF6AF95" w14:textId="77777777" w:rsidR="00D0562B" w:rsidRDefault="00EB52D1">
      <w:pPr>
        <w:rPr>
          <w:lang w:val="en-US" w:eastAsia="zh-CN"/>
        </w:rPr>
      </w:pPr>
      <w:r w:rsidRPr="00643DDE">
        <w:rPr>
          <w:lang w:val="en-US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 w:rsidRPr="00643DDE"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is </w:t>
      </w:r>
      <w:r w:rsidRPr="00643DDE">
        <w:rPr>
          <w:lang w:val="en-US"/>
        </w:rPr>
        <w:t>propose</w:t>
      </w:r>
      <w:r>
        <w:rPr>
          <w:rFonts w:eastAsia="宋体" w:hint="eastAsia"/>
          <w:lang w:val="en-US" w:eastAsia="zh-CN"/>
        </w:rPr>
        <w:t>d</w:t>
      </w:r>
      <w:r w:rsidRPr="00643DDE"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to add the procedures on MMTel Enabler Server notifies the DC application profile to the MMTel Enabler Client.</w:t>
      </w:r>
      <w:r>
        <w:rPr>
          <w:rFonts w:hint="eastAsia"/>
          <w:lang w:val="en-US" w:eastAsia="zh-CN"/>
        </w:rPr>
        <w:t xml:space="preserve"> This stage-2 procedure is specified in clause 8.3.3.2.2 of 3GPP TS 23.392 and reuses the SEAL notification management procedure specified in 3GPP TS 23.4.3. The stage-3 requirement in this </w:t>
      </w:r>
      <w:proofErr w:type="spellStart"/>
      <w:r>
        <w:rPr>
          <w:rFonts w:hint="eastAsia"/>
          <w:lang w:val="en-US" w:eastAsia="zh-CN"/>
        </w:rPr>
        <w:t>pCR</w:t>
      </w:r>
      <w:proofErr w:type="spellEnd"/>
      <w:r>
        <w:rPr>
          <w:rFonts w:hint="eastAsia"/>
          <w:lang w:val="en-US" w:eastAsia="zh-CN"/>
        </w:rPr>
        <w:t xml:space="preserve"> reuses the stage 3 SEAL notification management specified in 3GPP TS24.542.</w:t>
      </w:r>
    </w:p>
    <w:p w14:paraId="6EBAB1D4" w14:textId="77777777" w:rsidR="00D0562B" w:rsidRDefault="00EB52D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B4515E5" w14:textId="77777777" w:rsidR="00D0562B" w:rsidRDefault="00EB52D1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eastAsia="宋体" w:hint="eastAsia"/>
          <w:lang w:val="en-US" w:eastAsia="zh-CN"/>
        </w:rPr>
        <w:t>.</w:t>
      </w:r>
    </w:p>
    <w:p w14:paraId="746599AD" w14:textId="77777777" w:rsidR="00D0562B" w:rsidRDefault="00EB52D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8C5777B" w14:textId="77777777" w:rsidR="00D0562B" w:rsidRDefault="00EB52D1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24.392 v0.2.0</w:t>
      </w:r>
      <w:r>
        <w:rPr>
          <w:lang w:val="en-US"/>
        </w:rPr>
        <w:t>.</w:t>
      </w:r>
    </w:p>
    <w:p w14:paraId="4A85B0C7" w14:textId="77777777" w:rsidR="00D0562B" w:rsidRDefault="00D0562B">
      <w:pPr>
        <w:pBdr>
          <w:bottom w:val="single" w:sz="12" w:space="1" w:color="auto"/>
        </w:pBdr>
        <w:rPr>
          <w:lang w:val="en-US"/>
        </w:rPr>
      </w:pPr>
    </w:p>
    <w:p w14:paraId="05DBAF51" w14:textId="77777777" w:rsidR="00D0562B" w:rsidRDefault="00EB52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E174EA" w14:textId="77777777" w:rsidR="00D0562B" w:rsidRDefault="00EB52D1">
      <w:pPr>
        <w:pStyle w:val="4"/>
        <w:rPr>
          <w:ins w:id="2" w:author="LiuYue250801" w:date="2025-08-02T21:49:00Z"/>
          <w:lang w:val="en-US" w:eastAsia="zh-CN"/>
        </w:rPr>
      </w:pPr>
      <w:bookmarkStart w:id="3" w:name="_Toc29820"/>
      <w:ins w:id="4" w:author="LiuYue250801" w:date="2025-08-02T21:49:00Z">
        <w:r>
          <w:rPr>
            <w:rFonts w:hint="eastAsia"/>
            <w:lang w:val="en-US" w:eastAsia="zh-CN"/>
          </w:rPr>
          <w:t>6.2.2.x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The </w:t>
        </w:r>
        <w:bookmarkEnd w:id="3"/>
        <w:r>
          <w:rPr>
            <w:rFonts w:hint="eastAsia"/>
            <w:lang w:val="en-US" w:eastAsia="zh-CN"/>
          </w:rPr>
          <w:t>MMTel Enabler Server notifies the DC application profile to the MMTel Enabler Client</w:t>
        </w:r>
      </w:ins>
    </w:p>
    <w:p w14:paraId="7F4F2193" w14:textId="77777777" w:rsidR="00D0562B" w:rsidRDefault="00EB52D1">
      <w:pPr>
        <w:pStyle w:val="5"/>
        <w:rPr>
          <w:ins w:id="5" w:author="LiuYue250801" w:date="2025-08-02T21:49:00Z"/>
          <w:lang w:val="en-US" w:eastAsia="zh-CN"/>
        </w:rPr>
      </w:pPr>
      <w:bookmarkStart w:id="6" w:name="_Toc26209"/>
      <w:ins w:id="7" w:author="LiuYue250801" w:date="2025-08-02T21:49:00Z">
        <w:r>
          <w:rPr>
            <w:rFonts w:hint="eastAsia"/>
            <w:lang w:val="en-US" w:eastAsia="zh-CN"/>
          </w:rPr>
          <w:t>6.2.</w:t>
        </w:r>
        <w:proofErr w:type="gramStart"/>
        <w:r>
          <w:rPr>
            <w:rFonts w:hint="eastAsia"/>
            <w:lang w:val="en-US" w:eastAsia="zh-CN"/>
          </w:rPr>
          <w:t>2.x.</w:t>
        </w:r>
        <w:proofErr w:type="gramEnd"/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ab/>
          <w:t>General</w:t>
        </w:r>
        <w:bookmarkEnd w:id="6"/>
      </w:ins>
    </w:p>
    <w:p w14:paraId="19C80C2D" w14:textId="04AA2077" w:rsidR="00D0562B" w:rsidRDefault="00EB52D1">
      <w:pPr>
        <w:rPr>
          <w:ins w:id="8" w:author="LiuYue250801" w:date="2025-08-02T21:49:00Z"/>
          <w:lang w:val="en-US"/>
        </w:rPr>
      </w:pPr>
      <w:ins w:id="9" w:author="LiuYue250801" w:date="2025-08-02T21:49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MMTel Enabler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erver can notify the </w:t>
        </w:r>
      </w:ins>
      <w:ins w:id="10" w:author="LiuYue250801" w:date="2025-08-02T22:03:00Z">
        <w:r>
          <w:rPr>
            <w:rFonts w:hint="eastAsia"/>
            <w:lang w:val="en-US" w:eastAsia="zh-CN"/>
          </w:rPr>
          <w:t xml:space="preserve">DC application profile to the </w:t>
        </w:r>
      </w:ins>
      <w:ins w:id="11" w:author="LiuYue250801" w:date="2025-08-02T21:49:00Z">
        <w:r>
          <w:rPr>
            <w:lang w:val="en-US" w:eastAsia="zh-CN"/>
          </w:rPr>
          <w:t xml:space="preserve">MMTel </w:t>
        </w:r>
        <w:r>
          <w:rPr>
            <w:rFonts w:hint="eastAsia"/>
            <w:lang w:val="en-US" w:eastAsia="zh-CN"/>
          </w:rPr>
          <w:t>Enabler C</w:t>
        </w:r>
        <w:r>
          <w:rPr>
            <w:lang w:val="en-US" w:eastAsia="zh-CN"/>
          </w:rPr>
          <w:t xml:space="preserve">lient </w:t>
        </w:r>
      </w:ins>
      <w:ins w:id="12" w:author="LiuYue250801" w:date="2025-08-02T22:03:00Z">
        <w:r>
          <w:rPr>
            <w:rFonts w:hint="eastAsia"/>
            <w:lang w:val="en-US" w:eastAsia="zh-CN"/>
          </w:rPr>
          <w:t>direct</w:t>
        </w:r>
      </w:ins>
      <w:ins w:id="13" w:author="LiuYue250801" w:date="2025-08-02T22:04:00Z">
        <w:r>
          <w:rPr>
            <w:rFonts w:hint="eastAsia"/>
            <w:lang w:val="en-US" w:eastAsia="zh-CN"/>
          </w:rPr>
          <w:t>ly</w:t>
        </w:r>
      </w:ins>
      <w:ins w:id="14" w:author="LiuYue250801" w:date="2025-08-02T21:49:00Z">
        <w:r>
          <w:rPr>
            <w:rFonts w:hint="eastAsia"/>
            <w:lang w:val="en-US" w:eastAsia="zh-CN"/>
          </w:rPr>
          <w:t>.</w:t>
        </w:r>
      </w:ins>
      <w:ins w:id="15" w:author="LiuYue250801" w:date="2025-08-02T22:05:00Z">
        <w:r>
          <w:rPr>
            <w:rFonts w:hint="eastAsia"/>
            <w:lang w:val="en-US" w:eastAsia="zh-CN"/>
          </w:rPr>
          <w:t xml:space="preserve"> In this case, the </w:t>
        </w:r>
        <w:r>
          <w:rPr>
            <w:lang w:val="en-US" w:eastAsia="zh-CN"/>
          </w:rPr>
          <w:t xml:space="preserve">MMTel </w:t>
        </w:r>
        <w:r>
          <w:rPr>
            <w:rFonts w:hint="eastAsia"/>
            <w:lang w:val="en-US" w:eastAsia="zh-CN"/>
          </w:rPr>
          <w:t>Enabler C</w:t>
        </w:r>
        <w:r>
          <w:rPr>
            <w:lang w:val="en-US" w:eastAsia="zh-CN"/>
          </w:rPr>
          <w:t xml:space="preserve">lient in the UE </w:t>
        </w:r>
      </w:ins>
      <w:ins w:id="16" w:author="LiuYue250801" w:date="2025-08-02T22:06:00Z">
        <w:r>
          <w:rPr>
            <w:rFonts w:hint="eastAsia"/>
            <w:lang w:val="en-US" w:eastAsia="zh-CN"/>
          </w:rPr>
          <w:t>should not</w:t>
        </w:r>
      </w:ins>
      <w:ins w:id="17" w:author="LiuYue250801" w:date="2025-08-02T22:05:00Z">
        <w:r>
          <w:rPr>
            <w:lang w:val="en-US" w:eastAsia="zh-CN"/>
          </w:rPr>
          <w:t xml:space="preserve"> send application request messages to the MMTel Enabler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erver to request the </w:t>
        </w:r>
        <w:r>
          <w:rPr>
            <w:rFonts w:hint="eastAsia"/>
            <w:lang w:val="en-US" w:eastAsia="zh-CN"/>
          </w:rPr>
          <w:t xml:space="preserve">DC </w:t>
        </w:r>
        <w:r>
          <w:rPr>
            <w:rFonts w:eastAsia="宋体" w:hint="eastAsia"/>
            <w:lang w:val="en-US" w:eastAsia="zh-CN"/>
          </w:rPr>
          <w:t>a</w:t>
        </w:r>
        <w:proofErr w:type="spellStart"/>
        <w:r>
          <w:rPr>
            <w:rFonts w:hint="eastAsia"/>
          </w:rPr>
          <w:t>pplication</w:t>
        </w:r>
        <w:proofErr w:type="spellEnd"/>
        <w:r>
          <w:rPr>
            <w:rFonts w:hint="eastAsia"/>
            <w:lang w:val="en-US" w:eastAsia="zh-CN"/>
          </w:rPr>
          <w:t xml:space="preserve"> profiles</w:t>
        </w:r>
      </w:ins>
      <w:ins w:id="18" w:author="LiuYue250801" w:date="2025-08-02T22:06:00Z">
        <w:r>
          <w:rPr>
            <w:rFonts w:hint="eastAsia"/>
            <w:lang w:val="en-US" w:eastAsia="zh-CN"/>
          </w:rPr>
          <w:t>.</w:t>
        </w:r>
      </w:ins>
    </w:p>
    <w:p w14:paraId="2A87D2EC" w14:textId="77777777" w:rsidR="00D0562B" w:rsidRDefault="00EB52D1">
      <w:pPr>
        <w:rPr>
          <w:ins w:id="19" w:author="LiuYue250801" w:date="2025-08-02T21:49:00Z"/>
          <w:lang w:eastAsia="en-GB"/>
        </w:rPr>
      </w:pPr>
      <w:ins w:id="20" w:author="LiuYue250801" w:date="2025-08-02T21:49:00Z">
        <w:r>
          <w:rPr>
            <w:rFonts w:eastAsia="宋体" w:hint="eastAsia"/>
            <w:lang w:val="en-US" w:eastAsia="zh-CN"/>
          </w:rPr>
          <w:t>In this procedure, t</w:t>
        </w:r>
        <w:r>
          <w:t xml:space="preserve">he </w:t>
        </w:r>
        <w:r>
          <w:rPr>
            <w:rFonts w:hint="eastAsia"/>
            <w:lang w:val="en-US" w:eastAsia="zh-CN"/>
          </w:rPr>
          <w:t>MMTel Enabler client and MMTel Enabler server</w:t>
        </w:r>
        <w:r>
          <w:t xml:space="preserve"> utilize </w:t>
        </w:r>
        <w:r>
          <w:rPr>
            <w:rFonts w:hint="eastAsia"/>
            <w:lang w:val="en-US" w:eastAsia="zh-CN"/>
          </w:rPr>
          <w:t>notification</w:t>
        </w:r>
        <w:r>
          <w:t xml:space="preserve"> management service procedures of SEAL </w:t>
        </w:r>
        <w:r>
          <w:rPr>
            <w:rFonts w:hint="eastAsia"/>
            <w:lang w:val="en-US" w:eastAsia="zh-CN"/>
          </w:rPr>
          <w:t>as specified in 3GPP TS 24.542 [3]</w:t>
        </w:r>
        <w:r>
          <w:t xml:space="preserve">. </w:t>
        </w:r>
      </w:ins>
    </w:p>
    <w:p w14:paraId="37B36088" w14:textId="77777777" w:rsidR="00D0562B" w:rsidRDefault="00EB52D1">
      <w:pPr>
        <w:pStyle w:val="NO"/>
        <w:rPr>
          <w:ins w:id="21" w:author="LiuYue250801" w:date="2025-08-02T21:49:00Z"/>
        </w:rPr>
      </w:pPr>
      <w:ins w:id="22" w:author="LiuYue250801" w:date="2025-08-02T21:49:00Z">
        <w:r>
          <w:t>NOTE:</w:t>
        </w:r>
        <w:r>
          <w:tab/>
          <w:t xml:space="preserve">If SEAL client is co-located with </w:t>
        </w:r>
        <w:r>
          <w:rPr>
            <w:rFonts w:hint="eastAsia"/>
            <w:lang w:val="en-US" w:eastAsia="zh-CN"/>
          </w:rPr>
          <w:t>MMTel Enabler client</w:t>
        </w:r>
        <w:r>
          <w:t xml:space="preserve">, then </w:t>
        </w:r>
        <w:r>
          <w:rPr>
            <w:rFonts w:hint="eastAsia"/>
            <w:lang w:val="en-US" w:eastAsia="zh-CN"/>
          </w:rPr>
          <w:t>MMTel Enabler client</w:t>
        </w:r>
        <w:r>
          <w:t xml:space="preserve"> act as a SEAL client to perform procedures. If SEAL client is not co-located with </w:t>
        </w:r>
        <w:r>
          <w:rPr>
            <w:rFonts w:hint="eastAsia"/>
            <w:lang w:val="en-US" w:eastAsia="zh-CN"/>
          </w:rPr>
          <w:t>MMTel Enabler client</w:t>
        </w:r>
        <w:r>
          <w:t xml:space="preserve">, then the interaction between </w:t>
        </w:r>
        <w:r>
          <w:rPr>
            <w:rFonts w:hint="eastAsia"/>
            <w:lang w:val="en-US" w:eastAsia="zh-CN"/>
          </w:rPr>
          <w:t>MMTel Enabler client</w:t>
        </w:r>
        <w:r>
          <w:t xml:space="preserve"> and SEAL client is implementation specific.</w:t>
        </w:r>
      </w:ins>
    </w:p>
    <w:p w14:paraId="778B0F1B" w14:textId="77777777" w:rsidR="00D0562B" w:rsidRDefault="00EB52D1">
      <w:pPr>
        <w:pStyle w:val="5"/>
        <w:rPr>
          <w:ins w:id="23" w:author="LiuYue250801" w:date="2025-08-02T21:49:00Z"/>
          <w:lang w:eastAsia="en-GB"/>
        </w:rPr>
      </w:pPr>
      <w:bookmarkStart w:id="24" w:name="_Toc29365"/>
      <w:ins w:id="25" w:author="LiuYue250801" w:date="2025-08-02T21:49:00Z">
        <w:r>
          <w:rPr>
            <w:rFonts w:hint="eastAsia"/>
            <w:lang w:val="en-US" w:eastAsia="zh-CN"/>
          </w:rPr>
          <w:t>6.2.</w:t>
        </w:r>
        <w:proofErr w:type="gramStart"/>
        <w:r>
          <w:rPr>
            <w:rFonts w:hint="eastAsia"/>
            <w:lang w:val="en-US" w:eastAsia="zh-CN"/>
          </w:rPr>
          <w:t>2.x.</w:t>
        </w:r>
        <w:proofErr w:type="gramEnd"/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rFonts w:hint="eastAsia"/>
            <w:lang w:val="en-US" w:eastAsia="zh-CN"/>
          </w:rPr>
          <w:t xml:space="preserve">Procedure at the MMTel 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>nabler client</w:t>
        </w:r>
        <w:bookmarkEnd w:id="24"/>
      </w:ins>
    </w:p>
    <w:p w14:paraId="2CCF6683" w14:textId="77777777" w:rsidR="00D0562B" w:rsidRDefault="00EB52D1">
      <w:pPr>
        <w:rPr>
          <w:ins w:id="26" w:author="LiuYue250801" w:date="2025-08-02T21:49:00Z"/>
          <w:lang w:val="en-US" w:eastAsia="zh-CN"/>
        </w:rPr>
      </w:pPr>
      <w:ins w:id="27" w:author="LiuYue250801" w:date="2025-08-02T21:49:00Z">
        <w:r>
          <w:rPr>
            <w:lang w:eastAsia="en-GB"/>
          </w:rPr>
          <w:t xml:space="preserve">In order to </w:t>
        </w:r>
      </w:ins>
      <w:ins w:id="28" w:author="LiuYue250801" w:date="2025-08-02T22:23:00Z">
        <w:r>
          <w:rPr>
            <w:rFonts w:hint="eastAsia"/>
            <w:lang w:val="en-US" w:eastAsia="zh-CN"/>
          </w:rPr>
          <w:t>receive</w:t>
        </w:r>
      </w:ins>
      <w:ins w:id="29" w:author="LiuYue250801" w:date="2025-08-02T21:49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DC a</w:t>
        </w:r>
        <w:proofErr w:type="spellStart"/>
        <w:r>
          <w:rPr>
            <w:rFonts w:hint="eastAsia"/>
          </w:rPr>
          <w:t>pplication</w:t>
        </w:r>
        <w:proofErr w:type="spellEnd"/>
        <w:r>
          <w:rPr>
            <w:rFonts w:hint="eastAsia"/>
            <w:lang w:val="en-US" w:eastAsia="zh-CN"/>
          </w:rPr>
          <w:t xml:space="preserve"> profiles</w:t>
        </w:r>
        <w:r>
          <w:rPr>
            <w:lang w:val="en-US" w:eastAsia="zh-CN"/>
          </w:rPr>
          <w:t xml:space="preserve"> </w:t>
        </w:r>
      </w:ins>
      <w:ins w:id="30" w:author="LiuYue250801" w:date="2025-08-02T22:23:00Z">
        <w:r>
          <w:rPr>
            <w:rFonts w:hint="eastAsia"/>
            <w:lang w:val="en-US" w:eastAsia="zh-CN"/>
          </w:rPr>
          <w:t xml:space="preserve">from </w:t>
        </w:r>
        <w:r>
          <w:rPr>
            <w:lang w:val="en-US" w:eastAsia="zh-CN"/>
          </w:rPr>
          <w:t xml:space="preserve">MMTel Enabler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erver </w:t>
        </w:r>
      </w:ins>
      <w:ins w:id="31" w:author="LiuYue250801" w:date="2025-08-02T21:49:00Z">
        <w:r>
          <w:rPr>
            <w:lang w:val="en-US" w:eastAsia="zh-CN"/>
          </w:rPr>
          <w:t>based on notification</w:t>
        </w:r>
        <w:r>
          <w:rPr>
            <w:rFonts w:hint="eastAsia"/>
            <w:lang w:val="en-US" w:eastAsia="zh-CN"/>
          </w:rPr>
          <w:t>, the MMTel Enabler client</w:t>
        </w:r>
      </w:ins>
      <w:ins w:id="32" w:author="LiuYue250801" w:date="2025-08-10T21:41:00Z">
        <w:r>
          <w:rPr>
            <w:rFonts w:hint="eastAsia"/>
            <w:lang w:val="en-US" w:eastAsia="zh-CN"/>
          </w:rPr>
          <w:t xml:space="preserve"> interacts with </w:t>
        </w:r>
        <w:r>
          <w:t>SNM-</w:t>
        </w:r>
        <w:r>
          <w:rPr>
            <w:rFonts w:hint="eastAsia"/>
            <w:lang w:val="en-US" w:eastAsia="zh-CN"/>
          </w:rPr>
          <w:t xml:space="preserve">C in the same UE, or acts as </w:t>
        </w:r>
        <w:r>
          <w:t>SNM-</w:t>
        </w:r>
        <w:r>
          <w:rPr>
            <w:rFonts w:hint="eastAsia"/>
            <w:lang w:val="en-US" w:eastAsia="zh-CN"/>
          </w:rPr>
          <w:t>S, and</w:t>
        </w:r>
      </w:ins>
      <w:ins w:id="33" w:author="LiuYue250801" w:date="2025-08-02T21:49:00Z">
        <w:r>
          <w:rPr>
            <w:rFonts w:hint="eastAsia"/>
            <w:lang w:val="en-US" w:eastAsia="zh-CN"/>
          </w:rPr>
          <w:t>:</w:t>
        </w:r>
      </w:ins>
    </w:p>
    <w:p w14:paraId="2B9C720E" w14:textId="77777777" w:rsidR="00D0562B" w:rsidRDefault="00EB52D1">
      <w:pPr>
        <w:pStyle w:val="B1"/>
        <w:rPr>
          <w:ins w:id="34" w:author="LiuYue250801" w:date="2025-08-02T21:49:00Z"/>
          <w:lang w:val="en-US" w:eastAsia="zh-CN"/>
        </w:rPr>
      </w:pPr>
      <w:ins w:id="35" w:author="LiuYue250801" w:date="2025-08-02T21:49:00Z">
        <w:r>
          <w:rPr>
            <w:rFonts w:hint="eastAsia"/>
            <w:lang w:val="en-US" w:eastAsia="zh-CN"/>
          </w:rPr>
          <w:t>a)</w:t>
        </w:r>
        <w:r>
          <w:rPr>
            <w:rFonts w:hint="eastAsia"/>
            <w:lang w:val="en-US" w:eastAsia="zh-CN"/>
          </w:rPr>
          <w:tab/>
          <w:t>shall utilize Notification channel creation procedures as specified in clause 6.2.2.1</w:t>
        </w:r>
      </w:ins>
      <w:ins w:id="36" w:author="LiuYue250801" w:date="2025-08-02T22:51:00Z">
        <w:r>
          <w:rPr>
            <w:rFonts w:hint="eastAsia"/>
            <w:lang w:val="en-US" w:eastAsia="zh-CN"/>
          </w:rPr>
          <w:t xml:space="preserve"> of</w:t>
        </w:r>
      </w:ins>
      <w:ins w:id="37" w:author="LiuYue250801" w:date="2025-08-02T21:49:00Z">
        <w:r>
          <w:rPr>
            <w:rFonts w:hint="eastAsia"/>
            <w:lang w:val="en-US" w:eastAsia="zh-CN"/>
          </w:rPr>
          <w:t xml:space="preserve"> 3GPP TS 24.542 [3] to create the notification channel, with following clarification:</w:t>
        </w:r>
      </w:ins>
    </w:p>
    <w:p w14:paraId="2BD03AFC" w14:textId="77777777" w:rsidR="00D0562B" w:rsidRDefault="00EB52D1">
      <w:pPr>
        <w:pStyle w:val="B2"/>
        <w:rPr>
          <w:ins w:id="38" w:author="LiuYue250801" w:date="2025-08-02T21:49:00Z"/>
          <w:lang w:val="en-US" w:eastAsia="zh-CN"/>
        </w:rPr>
      </w:pPr>
      <w:ins w:id="39" w:author="LiuYue250801" w:date="2025-08-02T21:49:00Z">
        <w:r>
          <w:rPr>
            <w:rFonts w:hint="eastAsia"/>
            <w:lang w:val="en-US" w:eastAsia="zh-CN"/>
          </w:rPr>
          <w:t>1)</w:t>
        </w:r>
        <w:r>
          <w:rPr>
            <w:rFonts w:hint="eastAsia"/>
            <w:lang w:val="en-US" w:eastAsia="zh-CN"/>
          </w:rPr>
          <w:tab/>
          <w:t xml:space="preserve">In step e) of clause 6.2.2.1 3GPP TS 24.542 [3], </w:t>
        </w:r>
      </w:ins>
    </w:p>
    <w:p w14:paraId="6E739C5A" w14:textId="77777777" w:rsidR="00D0562B" w:rsidRDefault="00EB52D1">
      <w:pPr>
        <w:pStyle w:val="B3"/>
        <w:rPr>
          <w:ins w:id="40" w:author="LiuYue250801" w:date="2025-08-02T21:49:00Z"/>
          <w:lang w:val="en-US" w:eastAsia="zh-CN"/>
        </w:rPr>
      </w:pPr>
      <w:ins w:id="41" w:author="LiuYue250801" w:date="2025-08-02T21:49:00Z">
        <w:r>
          <w:rPr>
            <w:rFonts w:hint="eastAsia"/>
            <w:lang w:val="en-US" w:eastAsia="zh-CN"/>
          </w:rPr>
          <w:t>i</w:t>
        </w:r>
        <w:r>
          <w:t>)</w:t>
        </w:r>
        <w:r>
          <w:tab/>
          <w:t>shall set the channel type to PUSH;</w:t>
        </w:r>
      </w:ins>
      <w:ins w:id="42" w:author="LiuYue250826" w:date="2025-08-26T23:28:00Z">
        <w:r>
          <w:rPr>
            <w:rFonts w:hint="eastAsia"/>
            <w:lang w:val="en-US" w:eastAsia="zh-CN"/>
          </w:rPr>
          <w:t xml:space="preserve"> and</w:t>
        </w:r>
      </w:ins>
    </w:p>
    <w:p w14:paraId="64421B7C" w14:textId="77777777" w:rsidR="00D0562B" w:rsidRDefault="00EB52D1">
      <w:pPr>
        <w:pStyle w:val="B3"/>
        <w:rPr>
          <w:ins w:id="43" w:author="LiuYue250801" w:date="2025-08-02T21:49:00Z"/>
        </w:rPr>
      </w:pPr>
      <w:ins w:id="44" w:author="LiuYue250801" w:date="2025-08-02T21:49:00Z">
        <w:r>
          <w:rPr>
            <w:rFonts w:hint="eastAsia"/>
            <w:lang w:val="en-US" w:eastAsia="zh-CN"/>
          </w:rPr>
          <w:t>ii</w:t>
        </w:r>
        <w:r>
          <w:t>)</w:t>
        </w:r>
        <w:r>
          <w:tab/>
        </w:r>
        <w:r>
          <w:rPr>
            <w:rFonts w:hint="eastAsia"/>
            <w:lang w:val="en-US" w:eastAsia="zh-CN"/>
          </w:rPr>
          <w:t>shall</w:t>
        </w:r>
        <w:r>
          <w:t xml:space="preserve"> set the PUSH channel details parameter with the PUSH </w:t>
        </w:r>
        <w:proofErr w:type="spellStart"/>
        <w:r>
          <w:t>callback</w:t>
        </w:r>
        <w:proofErr w:type="spellEnd"/>
        <w:r>
          <w:t>-URL;</w:t>
        </w:r>
      </w:ins>
    </w:p>
    <w:p w14:paraId="57254860" w14:textId="77777777" w:rsidR="00D0562B" w:rsidRDefault="00EB52D1">
      <w:pPr>
        <w:pStyle w:val="B1"/>
        <w:rPr>
          <w:ins w:id="45" w:author="LiuYue250801" w:date="2025-08-02T21:49:00Z"/>
          <w:rFonts w:eastAsia="宋体"/>
          <w:lang w:val="en-US" w:eastAsia="zh-CN"/>
        </w:rPr>
      </w:pPr>
      <w:ins w:id="46" w:author="LiuYue250801" w:date="2025-08-02T21:49:00Z">
        <w:r>
          <w:rPr>
            <w:rFonts w:hint="eastAsia"/>
            <w:lang w:val="en-US" w:eastAsia="zh-CN"/>
          </w:rPr>
          <w:lastRenderedPageBreak/>
          <w:t>b)</w:t>
        </w:r>
        <w:r>
          <w:rPr>
            <w:rFonts w:hint="eastAsia"/>
            <w:lang w:val="en-US" w:eastAsia="zh-CN"/>
          </w:rPr>
          <w:tab/>
          <w:t xml:space="preserve">after the </w:t>
        </w:r>
        <w:r>
          <w:t>Notification channel</w:t>
        </w:r>
        <w:r>
          <w:rPr>
            <w:rFonts w:hint="eastAsia"/>
            <w:lang w:val="en-US" w:eastAsia="zh-CN"/>
          </w:rPr>
          <w:t xml:space="preserve"> is created, the MMTel Enabler client </w:t>
        </w:r>
        <w:r>
          <w:t xml:space="preserve">subscribes to the MMTel Enabler </w:t>
        </w:r>
        <w:r>
          <w:rPr>
            <w:rFonts w:hint="eastAsia"/>
            <w:lang w:val="en-US" w:eastAsia="zh-CN"/>
          </w:rPr>
          <w:t>S</w:t>
        </w:r>
        <w:proofErr w:type="spellStart"/>
        <w:r>
          <w:t>erver</w:t>
        </w:r>
        <w:proofErr w:type="spellEnd"/>
        <w:r>
          <w:t xml:space="preserve"> for receiving notifi</w:t>
        </w:r>
        <w:r>
          <w:rPr>
            <w:lang w:eastAsia="en-GB"/>
          </w:rPr>
          <w:t>cations</w:t>
        </w:r>
        <w:r>
          <w:rPr>
            <w:lang w:val="en-US" w:eastAsia="en-GB"/>
          </w:rPr>
          <w:t xml:space="preserve">. The </w:t>
        </w:r>
        <w:proofErr w:type="spellStart"/>
        <w:r>
          <w:rPr>
            <w:lang w:eastAsia="en-GB"/>
          </w:rPr>
          <w:t>callback</w:t>
        </w:r>
        <w:proofErr w:type="spellEnd"/>
        <w:r>
          <w:rPr>
            <w:lang w:eastAsia="en-GB"/>
          </w:rPr>
          <w:t xml:space="preserve"> URL returned from the notification management server</w:t>
        </w:r>
        <w:r>
          <w:rPr>
            <w:lang w:val="en-US" w:eastAsia="en-GB"/>
          </w:rPr>
          <w:t xml:space="preserve"> is included in this subscription request sent to the MMTel Enabler server</w:t>
        </w:r>
        <w:r>
          <w:rPr>
            <w:rFonts w:eastAsia="宋体" w:hint="eastAsia"/>
            <w:lang w:val="en-US" w:eastAsia="zh-CN"/>
          </w:rPr>
          <w:t>; and</w:t>
        </w:r>
      </w:ins>
    </w:p>
    <w:p w14:paraId="4C566D08" w14:textId="77777777" w:rsidR="00D0562B" w:rsidRDefault="00EB52D1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47" w:author="LiuYue250801" w:date="2025-08-02T21:49:00Z"/>
          <w:lang w:val="en-US" w:eastAsia="zh-CN"/>
        </w:rPr>
      </w:pPr>
      <w:ins w:id="48" w:author="LiuYue250801" w:date="2025-08-02T21:49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</w:t>
        </w:r>
      </w:ins>
      <w:ins w:id="49" w:author="LiuYue250801" w:date="2025-08-02T23:14:00Z">
        <w:r>
          <w:rPr>
            <w:rFonts w:hint="eastAsia"/>
            <w:lang w:val="en-US" w:eastAsia="zh-CN"/>
          </w:rPr>
          <w:tab/>
        </w:r>
      </w:ins>
      <w:ins w:id="50" w:author="LiuYue250801" w:date="2025-08-02T21:49:00Z">
        <w:r>
          <w:rPr>
            <w:rFonts w:hint="eastAsia"/>
            <w:lang w:val="en-US" w:eastAsia="zh-CN"/>
          </w:rPr>
          <w:t xml:space="preserve">the details of </w:t>
        </w:r>
        <w:r>
          <w:rPr>
            <w:lang w:val="en-US" w:eastAsia="en-GB"/>
          </w:rPr>
          <w:t>subscription request sent to the MMTel Enabler server</w:t>
        </w:r>
        <w:r>
          <w:rPr>
            <w:rFonts w:hint="eastAsia"/>
            <w:lang w:val="en-US" w:eastAsia="zh-CN"/>
          </w:rPr>
          <w:t xml:space="preserve"> needs to be defined in stage 2.</w:t>
        </w:r>
      </w:ins>
    </w:p>
    <w:p w14:paraId="2AA1A3CC" w14:textId="77777777" w:rsidR="00D0562B" w:rsidRDefault="00EB52D1">
      <w:pPr>
        <w:pStyle w:val="B1"/>
        <w:overflowPunct w:val="0"/>
        <w:autoSpaceDE w:val="0"/>
        <w:autoSpaceDN w:val="0"/>
        <w:adjustRightInd w:val="0"/>
        <w:textAlignment w:val="baseline"/>
        <w:rPr>
          <w:ins w:id="51" w:author="LiuYue250801" w:date="2025-08-02T22:39:00Z"/>
          <w:lang w:val="en-US" w:eastAsia="zh-CN"/>
        </w:rPr>
      </w:pPr>
      <w:ins w:id="52" w:author="LiuYue250801" w:date="2025-08-02T21:49:00Z">
        <w:r>
          <w:rPr>
            <w:rFonts w:hint="eastAsia"/>
            <w:lang w:val="en-US" w:eastAsia="zh-CN"/>
          </w:rPr>
          <w:t>c)</w:t>
        </w:r>
        <w:r>
          <w:rPr>
            <w:rFonts w:hint="eastAsia"/>
            <w:lang w:val="en-US" w:eastAsia="zh-CN"/>
          </w:rPr>
          <w:tab/>
          <w:t>upon receiving the HTTP POST request over a call back URI which was given to MMTel Enabler server,</w:t>
        </w:r>
      </w:ins>
      <w:ins w:id="53" w:author="LiuYue250801" w:date="2025-08-02T22:48:00Z">
        <w:r>
          <w:rPr>
            <w:rFonts w:hint="eastAsia"/>
            <w:lang w:val="en-US" w:eastAsia="zh-CN"/>
          </w:rPr>
          <w:t xml:space="preserve"> the MMTel enabler client shall parse the </w:t>
        </w:r>
      </w:ins>
      <w:ins w:id="54" w:author="LiuYue250801" w:date="2025-08-02T22:49:00Z">
        <w:r>
          <w:rPr>
            <w:rFonts w:hint="eastAsia"/>
            <w:lang w:val="en-US" w:eastAsia="zh-CN"/>
          </w:rPr>
          <w:t>HTTP POST request</w:t>
        </w:r>
      </w:ins>
      <w:ins w:id="55" w:author="LiuYue250801" w:date="2025-08-02T22:48:00Z">
        <w:r>
          <w:rPr>
            <w:rFonts w:hint="eastAsia"/>
            <w:lang w:val="en-US" w:eastAsia="zh-CN"/>
          </w:rPr>
          <w:t xml:space="preserve"> received from the MMTel enabler server and locally stores the DC application profiles </w:t>
        </w:r>
      </w:ins>
      <w:ins w:id="56" w:author="LiuYue250801" w:date="2025-08-02T22:49:00Z">
        <w:r>
          <w:rPr>
            <w:rFonts w:hint="eastAsia"/>
            <w:lang w:val="en-US" w:eastAsia="zh-CN"/>
          </w:rPr>
          <w:t xml:space="preserve">included in this HTTP POST request. Then the </w:t>
        </w:r>
      </w:ins>
      <w:ins w:id="57" w:author="LiuYue250801" w:date="2025-08-02T22:50:00Z">
        <w:r>
          <w:rPr>
            <w:rFonts w:hint="eastAsia"/>
            <w:lang w:val="en-US" w:eastAsia="zh-CN"/>
          </w:rPr>
          <w:t>MMTel enabler client</w:t>
        </w:r>
      </w:ins>
      <w:ins w:id="58" w:author="LiuYue250801" w:date="2025-08-02T22:48:00Z">
        <w:r>
          <w:rPr>
            <w:rFonts w:hint="eastAsia"/>
            <w:lang w:val="en-US" w:eastAsia="zh-CN"/>
          </w:rPr>
          <w:t xml:space="preserve"> displays the related application information from the DC application profile on the Root application.</w:t>
        </w:r>
      </w:ins>
    </w:p>
    <w:p w14:paraId="1615A56D" w14:textId="77777777" w:rsidR="00D0562B" w:rsidRDefault="00EB52D1">
      <w:pPr>
        <w:rPr>
          <w:ins w:id="59" w:author="LiuYue250801" w:date="2025-08-02T21:49:00Z"/>
          <w:lang w:val="en-US" w:eastAsia="zh-CN"/>
        </w:rPr>
      </w:pPr>
      <w:ins w:id="60" w:author="LiuYue250801" w:date="2025-08-10T21:47:00Z">
        <w:r>
          <w:rPr>
            <w:lang w:val="en-US" w:eastAsia="en-GB"/>
          </w:rPr>
          <w:t xml:space="preserve">If the MMTel Enabler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en-GB"/>
          </w:rPr>
          <w:t xml:space="preserve">erver </w:t>
        </w:r>
        <w:r>
          <w:rPr>
            <w:rFonts w:hint="eastAsia"/>
            <w:lang w:val="en-US" w:eastAsia="zh-CN"/>
          </w:rPr>
          <w:t xml:space="preserve">acts as </w:t>
        </w:r>
        <w:r>
          <w:t>SNM-</w:t>
        </w:r>
        <w:r>
          <w:rPr>
            <w:rFonts w:hint="eastAsia"/>
            <w:lang w:val="en-US" w:eastAsia="zh-CN"/>
          </w:rPr>
          <w:t>S to provide</w:t>
        </w:r>
        <w:r>
          <w:rPr>
            <w:lang w:val="en-US" w:eastAsia="en-GB"/>
          </w:rPr>
          <w:t xml:space="preserve"> the notification service,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en-GB"/>
          </w:rPr>
          <w:t>MMTel Enabler Server</w:t>
        </w:r>
        <w:r>
          <w:rPr>
            <w:rFonts w:hint="eastAsia"/>
            <w:lang w:val="en-US" w:eastAsia="zh-CN"/>
          </w:rPr>
          <w:t xml:space="preserve"> knows the call back URI of the MMTel Enabler client during the setup of bootstrap data channel. In this case, the </w:t>
        </w:r>
        <w:r>
          <w:rPr>
            <w:lang w:val="en-US" w:eastAsia="en-GB"/>
          </w:rPr>
          <w:t xml:space="preserve">step a) </w:t>
        </w:r>
        <w:proofErr w:type="gramStart"/>
        <w:r>
          <w:rPr>
            <w:lang w:val="en-US" w:eastAsia="en-GB"/>
          </w:rPr>
          <w:t>and  step</w:t>
        </w:r>
        <w:proofErr w:type="gramEnd"/>
        <w:r>
          <w:rPr>
            <w:lang w:val="en-US" w:eastAsia="en-GB"/>
          </w:rPr>
          <w:t xml:space="preserve"> b) are skipped.</w:t>
        </w:r>
      </w:ins>
    </w:p>
    <w:p w14:paraId="5777F1AE" w14:textId="77777777" w:rsidR="00D0562B" w:rsidRDefault="00EB52D1">
      <w:pPr>
        <w:pStyle w:val="5"/>
        <w:rPr>
          <w:ins w:id="61" w:author="LiuYue250801" w:date="2025-08-02T21:49:00Z"/>
          <w:lang w:val="en-US" w:eastAsia="zh-CN"/>
        </w:rPr>
      </w:pPr>
      <w:bookmarkStart w:id="62" w:name="_Toc2208"/>
      <w:ins w:id="63" w:author="LiuYue250801" w:date="2025-08-02T21:49:00Z">
        <w:r>
          <w:rPr>
            <w:rFonts w:hint="eastAsia"/>
            <w:lang w:val="en-US" w:eastAsia="zh-CN"/>
          </w:rPr>
          <w:t>6.2.</w:t>
        </w:r>
        <w:proofErr w:type="gramStart"/>
        <w:r>
          <w:rPr>
            <w:rFonts w:hint="eastAsia"/>
            <w:lang w:val="en-US" w:eastAsia="zh-CN"/>
          </w:rPr>
          <w:t>2.x.</w:t>
        </w:r>
        <w:proofErr w:type="gramEnd"/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val="en-US" w:eastAsia="zh-CN"/>
          </w:rPr>
          <w:t>Procedure at the MMTel enabler server</w:t>
        </w:r>
        <w:bookmarkEnd w:id="62"/>
      </w:ins>
    </w:p>
    <w:p w14:paraId="2F7F8B0F" w14:textId="77777777" w:rsidR="00D0562B" w:rsidRDefault="00EB52D1">
      <w:pPr>
        <w:rPr>
          <w:ins w:id="64" w:author="LiuYue250801" w:date="2025-08-02T21:49:00Z"/>
          <w:lang w:val="en-US" w:eastAsia="zh-CN"/>
        </w:rPr>
      </w:pPr>
      <w:ins w:id="65" w:author="LiuYue250801" w:date="2025-08-02T21:49:00Z">
        <w:r>
          <w:rPr>
            <w:lang w:eastAsia="en-GB"/>
          </w:rPr>
          <w:t xml:space="preserve">In order to </w:t>
        </w:r>
        <w:r>
          <w:rPr>
            <w:rFonts w:eastAsia="宋体" w:hint="eastAsia"/>
            <w:lang w:val="en-US" w:eastAsia="zh-CN"/>
          </w:rPr>
          <w:t xml:space="preserve">notify the MMTel Enabler client </w:t>
        </w:r>
      </w:ins>
      <w:ins w:id="66" w:author="LiuYue250801" w:date="2025-08-02T22:51:00Z">
        <w:r>
          <w:rPr>
            <w:rFonts w:eastAsia="宋体" w:hint="eastAsia"/>
            <w:lang w:val="en-US" w:eastAsia="zh-CN"/>
          </w:rPr>
          <w:t>the</w:t>
        </w:r>
      </w:ins>
      <w:ins w:id="67" w:author="LiuYue250801" w:date="2025-08-02T21:49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DC a</w:t>
        </w:r>
        <w:proofErr w:type="spellStart"/>
        <w:r>
          <w:rPr>
            <w:rFonts w:hint="eastAsia"/>
          </w:rPr>
          <w:t>pplication</w:t>
        </w:r>
        <w:proofErr w:type="spellEnd"/>
        <w:r>
          <w:rPr>
            <w:rFonts w:hint="eastAsia"/>
            <w:lang w:val="en-US" w:eastAsia="zh-CN"/>
          </w:rPr>
          <w:t xml:space="preserve"> profiles, the MMTel Enabler server</w:t>
        </w:r>
      </w:ins>
      <w:ins w:id="68" w:author="LiuYue250801" w:date="2025-08-10T21:42:00Z">
        <w:r>
          <w:rPr>
            <w:rFonts w:hint="eastAsia"/>
            <w:lang w:val="en-US" w:eastAsia="zh-CN"/>
          </w:rPr>
          <w:t xml:space="preserve"> interacts with </w:t>
        </w:r>
        <w:r>
          <w:t>SNM-</w:t>
        </w:r>
        <w:r>
          <w:rPr>
            <w:rFonts w:hint="eastAsia"/>
            <w:lang w:val="en-US" w:eastAsia="zh-CN"/>
          </w:rPr>
          <w:t xml:space="preserve">S or acts as </w:t>
        </w:r>
        <w:r>
          <w:t>SNM-</w:t>
        </w:r>
        <w:r>
          <w:rPr>
            <w:rFonts w:hint="eastAsia"/>
            <w:lang w:val="en-US" w:eastAsia="zh-CN"/>
          </w:rPr>
          <w:t>S, and</w:t>
        </w:r>
      </w:ins>
      <w:ins w:id="69" w:author="LiuYue250801" w:date="2025-08-02T21:49:00Z">
        <w:r>
          <w:rPr>
            <w:rFonts w:hint="eastAsia"/>
            <w:lang w:val="en-US" w:eastAsia="zh-CN"/>
          </w:rPr>
          <w:t>:</w:t>
        </w:r>
      </w:ins>
    </w:p>
    <w:p w14:paraId="4B06990A" w14:textId="77777777" w:rsidR="00D0562B" w:rsidRDefault="00EB52D1">
      <w:pPr>
        <w:pStyle w:val="B1"/>
        <w:rPr>
          <w:ins w:id="70" w:author="LiuYue250801" w:date="2025-08-02T21:49:00Z"/>
          <w:lang w:val="en-US" w:eastAsia="zh-CN"/>
        </w:rPr>
      </w:pPr>
      <w:ins w:id="71" w:author="LiuYue250801" w:date="2025-08-02T21:49:00Z">
        <w:r>
          <w:rPr>
            <w:rFonts w:hint="eastAsia"/>
            <w:lang w:val="en-US" w:eastAsia="zh-CN"/>
          </w:rPr>
          <w:t>a)</w:t>
        </w:r>
        <w:r>
          <w:rPr>
            <w:rFonts w:hint="eastAsia"/>
            <w:lang w:val="en-US" w:eastAsia="zh-CN"/>
          </w:rPr>
          <w:tab/>
          <w:t>shall utilize Notification channel creation procedures as specified in clause 6.2.2.2</w:t>
        </w:r>
      </w:ins>
      <w:ins w:id="72" w:author="LiuYue250801" w:date="2025-08-02T22:51:00Z">
        <w:r>
          <w:rPr>
            <w:rFonts w:hint="eastAsia"/>
            <w:lang w:val="en-US" w:eastAsia="zh-CN"/>
          </w:rPr>
          <w:t xml:space="preserve"> of </w:t>
        </w:r>
      </w:ins>
      <w:ins w:id="73" w:author="LiuYue250801" w:date="2025-08-02T21:49:00Z">
        <w:r>
          <w:rPr>
            <w:rFonts w:hint="eastAsia"/>
            <w:lang w:val="en-US" w:eastAsia="zh-CN"/>
          </w:rPr>
          <w:t>3GPP TS 24.542 [3] to create the notification channel, with following clarification:</w:t>
        </w:r>
      </w:ins>
    </w:p>
    <w:p w14:paraId="5729DF43" w14:textId="77777777" w:rsidR="00D0562B" w:rsidRDefault="00EB52D1">
      <w:pPr>
        <w:pStyle w:val="B2"/>
        <w:rPr>
          <w:ins w:id="74" w:author="LiuYue250801" w:date="2025-08-02T21:49:00Z"/>
          <w:rFonts w:eastAsia="宋体"/>
          <w:lang w:val="en-US" w:eastAsia="zh-CN"/>
        </w:rPr>
      </w:pPr>
      <w:ins w:id="75" w:author="LiuYue250801" w:date="2025-08-02T21:49:00Z">
        <w:r>
          <w:rPr>
            <w:rFonts w:hint="eastAsia"/>
            <w:lang w:val="en-US" w:eastAsia="zh-CN"/>
          </w:rPr>
          <w:t>1)</w:t>
        </w:r>
        <w:r>
          <w:rPr>
            <w:rFonts w:hint="eastAsia"/>
            <w:lang w:val="en-US" w:eastAsia="zh-CN"/>
          </w:rPr>
          <w:tab/>
          <w:t xml:space="preserve">In step e) of clause 6.2.2.1 3GPP TS 24.542 [3], the </w:t>
        </w:r>
        <w:r>
          <w:t>channel type</w:t>
        </w:r>
        <w:r>
          <w:rPr>
            <w:rFonts w:eastAsia="宋体" w:hint="eastAsia"/>
            <w:lang w:val="en-US" w:eastAsia="zh-CN"/>
          </w:rPr>
          <w:t xml:space="preserve"> is </w:t>
        </w:r>
        <w:r>
          <w:t>PUSH</w:t>
        </w:r>
        <w:r>
          <w:rPr>
            <w:rFonts w:eastAsia="宋体" w:hint="eastAsia"/>
            <w:lang w:val="en-US" w:eastAsia="zh-CN"/>
          </w:rPr>
          <w:t>;</w:t>
        </w:r>
      </w:ins>
    </w:p>
    <w:p w14:paraId="7C66E3E1" w14:textId="0A1175A9" w:rsidR="00D0562B" w:rsidRDefault="00EB52D1">
      <w:pPr>
        <w:pStyle w:val="B1"/>
        <w:rPr>
          <w:ins w:id="76" w:author="LiuYue250801" w:date="2025-08-02T21:49:00Z"/>
          <w:rFonts w:eastAsia="宋体"/>
          <w:lang w:val="en-US" w:eastAsia="zh-CN"/>
        </w:rPr>
      </w:pPr>
      <w:ins w:id="77" w:author="LiuYue250801" w:date="2025-08-02T21:49:00Z">
        <w:r>
          <w:rPr>
            <w:rFonts w:hint="eastAsia"/>
            <w:lang w:val="en-US" w:eastAsia="zh-CN"/>
          </w:rPr>
          <w:t>b)</w:t>
        </w:r>
        <w:r>
          <w:rPr>
            <w:rFonts w:hint="eastAsia"/>
            <w:lang w:val="en-US" w:eastAsia="zh-CN"/>
          </w:rPr>
          <w:tab/>
          <w:t xml:space="preserve">upon receiving the HTTP POST </w:t>
        </w:r>
        <w:r>
          <w:rPr>
            <w:lang w:val="en-US" w:eastAsia="en-GB"/>
          </w:rPr>
          <w:t xml:space="preserve">subscription request </w:t>
        </w:r>
        <w:r>
          <w:rPr>
            <w:rFonts w:eastAsia="宋体" w:hint="eastAsia"/>
            <w:lang w:val="en-US" w:eastAsia="zh-CN"/>
          </w:rPr>
          <w:t xml:space="preserve">sent from </w:t>
        </w:r>
        <w:r>
          <w:rPr>
            <w:rFonts w:hint="eastAsia"/>
            <w:lang w:val="en-US" w:eastAsia="zh-CN"/>
          </w:rPr>
          <w:t xml:space="preserve">MMTel Enabler client </w:t>
        </w:r>
        <w:r>
          <w:rPr>
            <w:rFonts w:eastAsia="宋体" w:hint="eastAsia"/>
            <w:lang w:val="en-US" w:eastAsia="zh-CN"/>
          </w:rPr>
          <w:t xml:space="preserve">containing the </w:t>
        </w:r>
        <w:proofErr w:type="spellStart"/>
        <w:r>
          <w:rPr>
            <w:lang w:eastAsia="en-GB"/>
          </w:rPr>
          <w:t>callback</w:t>
        </w:r>
        <w:proofErr w:type="spellEnd"/>
        <w:r>
          <w:rPr>
            <w:lang w:eastAsia="en-GB"/>
          </w:rPr>
          <w:t xml:space="preserve"> URL</w:t>
        </w:r>
        <w:r>
          <w:rPr>
            <w:rFonts w:eastAsia="宋体" w:hint="eastAsia"/>
            <w:lang w:val="en-US" w:eastAsia="zh-CN"/>
          </w:rPr>
          <w:t xml:space="preserve">, the MMTel Enabler server shall create the subscription and </w:t>
        </w:r>
        <w:r>
          <w:t xml:space="preserve">store this PUSH </w:t>
        </w:r>
        <w:proofErr w:type="spellStart"/>
        <w:r>
          <w:t>callback</w:t>
        </w:r>
        <w:proofErr w:type="spellEnd"/>
        <w:r>
          <w:t>-URL</w:t>
        </w:r>
        <w:r>
          <w:rPr>
            <w:rFonts w:eastAsia="宋体" w:hint="eastAsia"/>
            <w:lang w:val="en-US" w:eastAsia="zh-CN"/>
          </w:rPr>
          <w:t>;</w:t>
        </w:r>
      </w:ins>
      <w:ins w:id="78" w:author="LiuYue250826" w:date="2025-08-26T23:28:00Z">
        <w:r>
          <w:rPr>
            <w:rFonts w:eastAsia="宋体" w:hint="eastAsia"/>
            <w:lang w:val="en-US" w:eastAsia="zh-CN"/>
          </w:rPr>
          <w:t xml:space="preserve"> and</w:t>
        </w:r>
      </w:ins>
    </w:p>
    <w:p w14:paraId="12412714" w14:textId="77777777" w:rsidR="00D0562B" w:rsidRDefault="00EB52D1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79" w:author="LiuYue250801" w:date="2025-08-02T21:49:00Z"/>
          <w:lang w:val="en-US" w:eastAsia="zh-CN"/>
        </w:rPr>
      </w:pPr>
      <w:ins w:id="80" w:author="LiuYue250801" w:date="2025-08-02T21:49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</w:t>
        </w:r>
      </w:ins>
      <w:ins w:id="81" w:author="LiuYue250801" w:date="2025-08-02T23:14:00Z">
        <w:r>
          <w:rPr>
            <w:rFonts w:hint="eastAsia"/>
            <w:lang w:val="en-US" w:eastAsia="zh-CN"/>
          </w:rPr>
          <w:tab/>
        </w:r>
      </w:ins>
      <w:ins w:id="82" w:author="LiuYue250801" w:date="2025-08-02T21:49:00Z">
        <w:r>
          <w:rPr>
            <w:rFonts w:hint="eastAsia"/>
            <w:lang w:val="en-US" w:eastAsia="zh-CN"/>
          </w:rPr>
          <w:t xml:space="preserve">the details of </w:t>
        </w:r>
        <w:r>
          <w:rPr>
            <w:lang w:val="en-US" w:eastAsia="en-GB"/>
          </w:rPr>
          <w:t xml:space="preserve">subscription request </w:t>
        </w:r>
        <w:r>
          <w:rPr>
            <w:rFonts w:eastAsia="宋体" w:hint="eastAsia"/>
            <w:lang w:val="en-US" w:eastAsia="zh-CN"/>
          </w:rPr>
          <w:t>processed in</w:t>
        </w:r>
        <w:r>
          <w:rPr>
            <w:lang w:val="en-US" w:eastAsia="en-GB"/>
          </w:rPr>
          <w:t xml:space="preserve"> the MMTel Enabler server</w:t>
        </w:r>
        <w:r>
          <w:rPr>
            <w:rFonts w:hint="eastAsia"/>
            <w:lang w:val="en-US" w:eastAsia="zh-CN"/>
          </w:rPr>
          <w:t xml:space="preserve"> needs to be defined in stage 2.</w:t>
        </w:r>
      </w:ins>
    </w:p>
    <w:p w14:paraId="6884D2F3" w14:textId="77777777" w:rsidR="00D0562B" w:rsidRDefault="00EB52D1">
      <w:pPr>
        <w:pStyle w:val="B1"/>
        <w:rPr>
          <w:ins w:id="83" w:author="LiuYue250801" w:date="2025-08-02T21:49:00Z"/>
          <w:lang w:val="en-US" w:eastAsia="zh-CN"/>
        </w:rPr>
      </w:pPr>
      <w:ins w:id="84" w:author="LiuYue250801" w:date="2025-08-02T21:49:00Z">
        <w:r>
          <w:rPr>
            <w:rFonts w:eastAsia="宋体" w:hint="eastAsia"/>
            <w:lang w:val="en-US" w:eastAsia="zh-CN"/>
          </w:rPr>
          <w:t>c)</w:t>
        </w:r>
        <w:r>
          <w:rPr>
            <w:rFonts w:eastAsia="宋体" w:hint="eastAsia"/>
            <w:lang w:val="en-US" w:eastAsia="zh-CN"/>
          </w:rPr>
          <w:tab/>
          <w:t xml:space="preserve">if the </w:t>
        </w:r>
        <w:r>
          <w:rPr>
            <w:rFonts w:hint="eastAsia"/>
            <w:lang w:val="en-US" w:eastAsia="zh-CN"/>
          </w:rPr>
          <w:t>DC a</w:t>
        </w:r>
        <w:proofErr w:type="spellStart"/>
        <w:r>
          <w:rPr>
            <w:rFonts w:hint="eastAsia"/>
          </w:rPr>
          <w:t>pplication</w:t>
        </w:r>
        <w:proofErr w:type="spellEnd"/>
        <w:r>
          <w:rPr>
            <w:rFonts w:hint="eastAsia"/>
            <w:lang w:val="en-US" w:eastAsia="zh-CN"/>
          </w:rPr>
          <w:t xml:space="preserve"> profiles is updated, the MMTel Enabler server shall utilize </w:t>
        </w:r>
        <w:r>
          <w:t xml:space="preserve">PUSH notification </w:t>
        </w:r>
        <w:proofErr w:type="gramStart"/>
        <w:r>
          <w:t xml:space="preserve">messages </w:t>
        </w:r>
        <w:r>
          <w:rPr>
            <w:rFonts w:hint="eastAsia"/>
            <w:lang w:val="en-US" w:eastAsia="zh-CN"/>
          </w:rPr>
          <w:t xml:space="preserve"> procedures</w:t>
        </w:r>
        <w:proofErr w:type="gramEnd"/>
        <w:r>
          <w:rPr>
            <w:rFonts w:hint="eastAsia"/>
            <w:lang w:val="en-US" w:eastAsia="zh-CN"/>
          </w:rPr>
          <w:t xml:space="preserve"> as specified in clause 6.2.3.1.2</w:t>
        </w:r>
      </w:ins>
      <w:ins w:id="85" w:author="LiuYue250801" w:date="2025-08-02T22:52:00Z">
        <w:r>
          <w:rPr>
            <w:rFonts w:hint="eastAsia"/>
            <w:lang w:val="en-US" w:eastAsia="zh-CN"/>
          </w:rPr>
          <w:t xml:space="preserve"> of</w:t>
        </w:r>
      </w:ins>
      <w:ins w:id="86" w:author="LiuYue250801" w:date="2025-08-02T21:49:00Z">
        <w:r>
          <w:rPr>
            <w:rFonts w:hint="eastAsia"/>
            <w:lang w:val="en-US" w:eastAsia="zh-CN"/>
          </w:rPr>
          <w:t xml:space="preserve"> 3GPP TS 24.542 [3] to notify the </w:t>
        </w:r>
        <w:r>
          <w:rPr>
            <w:rFonts w:eastAsia="宋体" w:hint="eastAsia"/>
            <w:lang w:val="en-US" w:eastAsia="zh-CN"/>
          </w:rPr>
          <w:t>MMTel Enabler client,</w:t>
        </w:r>
        <w:r>
          <w:rPr>
            <w:rFonts w:hint="eastAsia"/>
            <w:lang w:val="en-US" w:eastAsia="zh-CN"/>
          </w:rPr>
          <w:t xml:space="preserve"> with following clarification:</w:t>
        </w:r>
      </w:ins>
    </w:p>
    <w:p w14:paraId="4A9DA651" w14:textId="77777777" w:rsidR="00D0562B" w:rsidRDefault="00EB52D1">
      <w:pPr>
        <w:pStyle w:val="B2"/>
        <w:rPr>
          <w:ins w:id="87" w:author="LiuYue250801" w:date="2025-08-02T21:49:00Z"/>
          <w:lang w:val="en-US" w:eastAsia="zh-CN"/>
        </w:rPr>
      </w:pPr>
      <w:ins w:id="88" w:author="LiuYue250801" w:date="2025-08-02T21:49:00Z">
        <w:r>
          <w:rPr>
            <w:rFonts w:hint="eastAsia"/>
            <w:lang w:val="en-US" w:eastAsia="zh-CN"/>
          </w:rPr>
          <w:t>1)</w:t>
        </w:r>
        <w:r>
          <w:rPr>
            <w:rFonts w:hint="eastAsia"/>
            <w:lang w:val="en-US" w:eastAsia="zh-CN"/>
          </w:rPr>
          <w:tab/>
          <w:t>only one notification message should be included in this notification message payload;</w:t>
        </w:r>
      </w:ins>
      <w:ins w:id="89" w:author="LiuYue250826" w:date="2025-08-26T23:28:00Z">
        <w:r>
          <w:rPr>
            <w:rFonts w:hint="eastAsia"/>
            <w:lang w:val="en-US" w:eastAsia="zh-CN"/>
          </w:rPr>
          <w:t xml:space="preserve"> and</w:t>
        </w:r>
      </w:ins>
    </w:p>
    <w:p w14:paraId="1D025CCD" w14:textId="77777777" w:rsidR="00D0562B" w:rsidRDefault="00EB52D1">
      <w:pPr>
        <w:pStyle w:val="B2"/>
        <w:rPr>
          <w:ins w:id="90" w:author="LiuYue250801" w:date="2025-08-02T23:11:00Z"/>
          <w:lang w:val="en-US" w:eastAsia="zh-CN"/>
        </w:rPr>
      </w:pPr>
      <w:ins w:id="91" w:author="LiuYue250801" w:date="2025-08-02T21:49:00Z">
        <w:r>
          <w:rPr>
            <w:rFonts w:hint="eastAsia"/>
            <w:lang w:val="en-US" w:eastAsia="zh-CN"/>
          </w:rPr>
          <w:t>2)</w:t>
        </w:r>
        <w:r>
          <w:rPr>
            <w:rFonts w:hint="eastAsia"/>
            <w:lang w:val="en-US" w:eastAsia="zh-CN"/>
          </w:rPr>
          <w:tab/>
        </w:r>
      </w:ins>
      <w:ins w:id="92" w:author="LiuYue250801" w:date="2025-08-02T23:12:00Z">
        <w:r>
          <w:rPr>
            <w:rFonts w:hint="eastAsia"/>
            <w:lang w:val="en-US" w:eastAsia="zh-CN"/>
          </w:rPr>
          <w:t>shall</w:t>
        </w:r>
        <w:r>
          <w:rPr>
            <w:rFonts w:eastAsia="Batang" w:hint="eastAsia"/>
            <w:lang w:eastAsia="en-GB"/>
          </w:rPr>
          <w:t xml:space="preserve"> include the information elements</w:t>
        </w:r>
        <w:r>
          <w:rPr>
            <w:rFonts w:eastAsia="宋体" w:hint="eastAsia"/>
            <w:lang w:val="en-US" w:eastAsia="zh-CN"/>
          </w:rPr>
          <w:t xml:space="preserve"> as specified in step b) of clause</w:t>
        </w:r>
      </w:ins>
      <w:ins w:id="93" w:author="LiuYue250801" w:date="2025-08-02T23:13:00Z">
        <w:r>
          <w:rPr>
            <w:rFonts w:eastAsia="宋体" w:hint="eastAsia"/>
            <w:lang w:val="en-US" w:eastAsia="zh-CN"/>
          </w:rPr>
          <w:t> </w:t>
        </w:r>
      </w:ins>
      <w:ins w:id="94" w:author="LiuYue250801" w:date="2025-08-02T23:12:00Z">
        <w:r>
          <w:rPr>
            <w:rFonts w:eastAsia="宋体" w:hint="eastAsia"/>
            <w:lang w:val="en-US" w:eastAsia="zh-CN"/>
          </w:rPr>
          <w:t>6.2</w:t>
        </w:r>
      </w:ins>
      <w:ins w:id="95" w:author="LiuYue250801" w:date="2025-08-02T23:13:00Z">
        <w:r>
          <w:rPr>
            <w:rFonts w:eastAsia="宋体" w:hint="eastAsia"/>
            <w:lang w:val="en-US" w:eastAsia="zh-CN"/>
          </w:rPr>
          <w:t xml:space="preserve">.1.2 </w:t>
        </w:r>
        <w:r>
          <w:rPr>
            <w:rFonts w:hint="eastAsia"/>
          </w:rPr>
          <w:t xml:space="preserve">encoded in JSON format as specified in </w:t>
        </w:r>
        <w:r>
          <w:t>clause </w:t>
        </w:r>
        <w:r>
          <w:rPr>
            <w:rFonts w:hint="eastAsia"/>
          </w:rPr>
          <w:t>7.</w:t>
        </w:r>
        <w:r>
          <w:rPr>
            <w:rFonts w:eastAsia="宋体" w:hint="eastAsia"/>
            <w:lang w:val="en-US" w:eastAsia="zh-CN"/>
          </w:rPr>
          <w:t>1.2</w:t>
        </w:r>
        <w:r>
          <w:rPr>
            <w:rFonts w:eastAsia="Batang"/>
            <w:lang w:eastAsia="en-GB"/>
          </w:rPr>
          <w:t>,</w:t>
        </w:r>
        <w:r>
          <w:rPr>
            <w:rFonts w:eastAsia="Batang" w:hint="eastAsia"/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eastAsia="Batang"/>
            <w:lang w:eastAsia="en-GB"/>
          </w:rPr>
          <w:t>"</w:t>
        </w:r>
        <w:r>
          <w:t>VAL Notification Message</w:t>
        </w:r>
        <w:r>
          <w:rPr>
            <w:rFonts w:eastAsia="Batang"/>
            <w:lang w:eastAsia="en-GB"/>
          </w:rPr>
          <w:t>"</w:t>
        </w:r>
        <w:r>
          <w:rPr>
            <w:rFonts w:eastAsia="宋体" w:hint="eastAsia"/>
            <w:lang w:val="en-US" w:eastAsia="zh-CN"/>
          </w:rPr>
          <w:t xml:space="preserve"> </w:t>
        </w:r>
        <w:r>
          <w:t>parameter</w:t>
        </w:r>
        <w:r>
          <w:rPr>
            <w:rFonts w:eastAsia="宋体" w:hint="eastAsia"/>
            <w:lang w:val="en-US" w:eastAsia="zh-CN"/>
          </w:rPr>
          <w:t>.</w:t>
        </w:r>
      </w:ins>
    </w:p>
    <w:p w14:paraId="7EAEE31C" w14:textId="00457D7C" w:rsidR="00D0562B" w:rsidRDefault="00EB52D1">
      <w:pPr>
        <w:rPr>
          <w:lang w:val="en-US" w:eastAsia="en-GB"/>
        </w:rPr>
      </w:pPr>
      <w:ins w:id="96" w:author="LiuYue250801" w:date="2025-08-10T21:47:00Z">
        <w:r>
          <w:rPr>
            <w:lang w:val="en-US" w:eastAsia="en-GB"/>
          </w:rPr>
          <w:t xml:space="preserve">If the MMTel Enabler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en-GB"/>
          </w:rPr>
          <w:t xml:space="preserve">erver </w:t>
        </w:r>
        <w:r>
          <w:rPr>
            <w:rFonts w:hint="eastAsia"/>
            <w:lang w:val="en-US" w:eastAsia="zh-CN"/>
          </w:rPr>
          <w:t xml:space="preserve">acts as </w:t>
        </w:r>
        <w:r>
          <w:t>SNM-</w:t>
        </w:r>
        <w:r>
          <w:rPr>
            <w:rFonts w:hint="eastAsia"/>
            <w:lang w:val="en-US" w:eastAsia="zh-CN"/>
          </w:rPr>
          <w:t>S to provide</w:t>
        </w:r>
        <w:r>
          <w:rPr>
            <w:lang w:val="en-US" w:eastAsia="en-GB"/>
          </w:rPr>
          <w:t xml:space="preserve"> the notification service,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en-GB"/>
          </w:rPr>
          <w:t>MMTel Enabler Server</w:t>
        </w:r>
        <w:r>
          <w:rPr>
            <w:rFonts w:hint="eastAsia"/>
            <w:lang w:val="en-US" w:eastAsia="zh-CN"/>
          </w:rPr>
          <w:t xml:space="preserve"> knows the call back URI of the MMTel Enabler client during the setup of bootstrap data channel. In this case, the </w:t>
        </w:r>
        <w:r>
          <w:rPr>
            <w:lang w:val="en-US" w:eastAsia="en-GB"/>
          </w:rPr>
          <w:t xml:space="preserve">step a) </w:t>
        </w:r>
        <w:proofErr w:type="gramStart"/>
        <w:r>
          <w:rPr>
            <w:lang w:val="en-US" w:eastAsia="en-GB"/>
          </w:rPr>
          <w:t>and  step</w:t>
        </w:r>
        <w:proofErr w:type="gramEnd"/>
        <w:r>
          <w:rPr>
            <w:lang w:val="en-US" w:eastAsia="en-GB"/>
          </w:rPr>
          <w:t xml:space="preserve"> b) are skipped.</w:t>
        </w:r>
      </w:ins>
    </w:p>
    <w:p w14:paraId="04EBACF5" w14:textId="77777777" w:rsidR="00104D12" w:rsidRDefault="00104D12">
      <w:pPr>
        <w:rPr>
          <w:lang w:val="en-US"/>
        </w:rPr>
      </w:pPr>
    </w:p>
    <w:bookmarkEnd w:id="1"/>
    <w:p w14:paraId="229F0B56" w14:textId="5B7A5CC3" w:rsidR="00104D12" w:rsidRDefault="00104D12" w:rsidP="00104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64BA3AF" w14:textId="77777777" w:rsidR="00D0562B" w:rsidRDefault="00D0562B">
      <w:pPr>
        <w:rPr>
          <w:lang w:val="en-US"/>
        </w:rPr>
      </w:pPr>
    </w:p>
    <w:sectPr w:rsidR="00D0562B">
      <w:headerReference w:type="default" r:id="rId7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8FD27" w14:textId="77777777" w:rsidR="00F659F5" w:rsidRDefault="00F659F5">
      <w:pPr>
        <w:spacing w:after="0"/>
      </w:pPr>
      <w:r>
        <w:separator/>
      </w:r>
    </w:p>
  </w:endnote>
  <w:endnote w:type="continuationSeparator" w:id="0">
    <w:p w14:paraId="4ABA93D9" w14:textId="77777777" w:rsidR="00F659F5" w:rsidRDefault="00F659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32D1B" w14:textId="77777777" w:rsidR="00F659F5" w:rsidRDefault="00F659F5">
      <w:pPr>
        <w:spacing w:after="0"/>
      </w:pPr>
      <w:r>
        <w:separator/>
      </w:r>
    </w:p>
  </w:footnote>
  <w:footnote w:type="continuationSeparator" w:id="0">
    <w:p w14:paraId="1B7412AD" w14:textId="77777777" w:rsidR="00F659F5" w:rsidRDefault="00F659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53D0B" w14:textId="77777777" w:rsidR="00D0562B" w:rsidRDefault="00D0562B">
    <w:pPr>
      <w:pStyle w:val="aa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Yue250801">
    <w15:presenceInfo w15:providerId="None" w15:userId="LiuYue250801"/>
  </w15:person>
  <w15:person w15:author="LiuYue250826">
    <w15:presenceInfo w15:providerId="None" w15:userId="LiuYue250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04D12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241F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3DDE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562B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2D1"/>
    <w:rsid w:val="00EC11EB"/>
    <w:rsid w:val="00EC5431"/>
    <w:rsid w:val="00ED3D47"/>
    <w:rsid w:val="00EE5193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59F5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17D5815"/>
    <w:rsid w:val="035B4911"/>
    <w:rsid w:val="054A0E25"/>
    <w:rsid w:val="058D22A7"/>
    <w:rsid w:val="06410E51"/>
    <w:rsid w:val="06A72333"/>
    <w:rsid w:val="073360BD"/>
    <w:rsid w:val="07A00E12"/>
    <w:rsid w:val="081C1242"/>
    <w:rsid w:val="087473B5"/>
    <w:rsid w:val="093A65B1"/>
    <w:rsid w:val="0BC07254"/>
    <w:rsid w:val="0C4677AB"/>
    <w:rsid w:val="0E552710"/>
    <w:rsid w:val="0EF5490B"/>
    <w:rsid w:val="11804169"/>
    <w:rsid w:val="12BD6D10"/>
    <w:rsid w:val="13884297"/>
    <w:rsid w:val="13BC4AF1"/>
    <w:rsid w:val="14C72A25"/>
    <w:rsid w:val="15674B2D"/>
    <w:rsid w:val="17575E99"/>
    <w:rsid w:val="19620BB5"/>
    <w:rsid w:val="19BD31DA"/>
    <w:rsid w:val="19D36AD6"/>
    <w:rsid w:val="1A317F88"/>
    <w:rsid w:val="1C3B7FDD"/>
    <w:rsid w:val="1D6E4D05"/>
    <w:rsid w:val="223C4439"/>
    <w:rsid w:val="22F92970"/>
    <w:rsid w:val="23730FB4"/>
    <w:rsid w:val="262E24B2"/>
    <w:rsid w:val="27CE635B"/>
    <w:rsid w:val="28735D73"/>
    <w:rsid w:val="2ACB0BD4"/>
    <w:rsid w:val="2B160E87"/>
    <w:rsid w:val="2D04120F"/>
    <w:rsid w:val="2E1A6430"/>
    <w:rsid w:val="2EE35A04"/>
    <w:rsid w:val="2FB055CC"/>
    <w:rsid w:val="30E57BC8"/>
    <w:rsid w:val="3342714E"/>
    <w:rsid w:val="33F82B82"/>
    <w:rsid w:val="34CA1AAC"/>
    <w:rsid w:val="353E35D3"/>
    <w:rsid w:val="37A34CE8"/>
    <w:rsid w:val="38265C2B"/>
    <w:rsid w:val="391A3B64"/>
    <w:rsid w:val="39BE4A47"/>
    <w:rsid w:val="39CA1B5F"/>
    <w:rsid w:val="3A6A03E3"/>
    <w:rsid w:val="3A78110D"/>
    <w:rsid w:val="3C69372C"/>
    <w:rsid w:val="3D01134F"/>
    <w:rsid w:val="40D432EC"/>
    <w:rsid w:val="412D70FE"/>
    <w:rsid w:val="41B676E4"/>
    <w:rsid w:val="41CB2833"/>
    <w:rsid w:val="44A361F7"/>
    <w:rsid w:val="45A32BCF"/>
    <w:rsid w:val="49D203AB"/>
    <w:rsid w:val="49F52FFA"/>
    <w:rsid w:val="4A336491"/>
    <w:rsid w:val="4CAC0AD9"/>
    <w:rsid w:val="4D9A2CE0"/>
    <w:rsid w:val="4DD86B37"/>
    <w:rsid w:val="4F8C5FC9"/>
    <w:rsid w:val="51D51D50"/>
    <w:rsid w:val="521B4A42"/>
    <w:rsid w:val="52D2676F"/>
    <w:rsid w:val="55694F96"/>
    <w:rsid w:val="562C2C6E"/>
    <w:rsid w:val="567B117E"/>
    <w:rsid w:val="56F61445"/>
    <w:rsid w:val="59850182"/>
    <w:rsid w:val="5A48573B"/>
    <w:rsid w:val="5B1F7BDD"/>
    <w:rsid w:val="5CBA1E81"/>
    <w:rsid w:val="5D0C1038"/>
    <w:rsid w:val="5D196D08"/>
    <w:rsid w:val="5FB271E2"/>
    <w:rsid w:val="6045533A"/>
    <w:rsid w:val="609C7AF3"/>
    <w:rsid w:val="60CF58CA"/>
    <w:rsid w:val="61F74CB9"/>
    <w:rsid w:val="6349167D"/>
    <w:rsid w:val="65563A90"/>
    <w:rsid w:val="67762B57"/>
    <w:rsid w:val="687F76CE"/>
    <w:rsid w:val="6B7226D7"/>
    <w:rsid w:val="6CFE2B95"/>
    <w:rsid w:val="6EB611AF"/>
    <w:rsid w:val="6F7D1092"/>
    <w:rsid w:val="6F93311C"/>
    <w:rsid w:val="717C36B8"/>
    <w:rsid w:val="727A2B5F"/>
    <w:rsid w:val="731A751C"/>
    <w:rsid w:val="73875DC9"/>
    <w:rsid w:val="73B72566"/>
    <w:rsid w:val="756A1299"/>
    <w:rsid w:val="758849E0"/>
    <w:rsid w:val="75A3300B"/>
    <w:rsid w:val="75A97FBD"/>
    <w:rsid w:val="77EB1B74"/>
    <w:rsid w:val="79EF5B99"/>
    <w:rsid w:val="7AB23BF5"/>
    <w:rsid w:val="7BD55DBA"/>
    <w:rsid w:val="7C3B0FE1"/>
    <w:rsid w:val="7D4B0043"/>
    <w:rsid w:val="7DDA0503"/>
    <w:rsid w:val="7E95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260973"/>
  <w15:docId w15:val="{1B1AC4A9-6C17-402E-BF87-3E03F9F8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4D1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734</Words>
  <Characters>4189</Characters>
  <Application>Microsoft Office Word</Application>
  <DocSecurity>0</DocSecurity>
  <Lines>34</Lines>
  <Paragraphs>9</Paragraphs>
  <ScaleCrop>false</ScaleCrop>
  <Company>3GPP Support Team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Jimengdi-v1</cp:lastModifiedBy>
  <cp:revision>7</cp:revision>
  <cp:lastPrinted>2411-12-31T00:00:00Z</cp:lastPrinted>
  <dcterms:created xsi:type="dcterms:W3CDTF">2025-04-29T08:32:00Z</dcterms:created>
  <dcterms:modified xsi:type="dcterms:W3CDTF">2025-08-28T07:11:00Z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11B6D18F17D14C0394B8EB24D3657B67_13</vt:lpwstr>
  </property>
</Properties>
</file>